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D407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D4078" w:rsidP="00CD407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170A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170A8" w:rsidP="005170A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BIOREACTOR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8"/>
        <w:gridCol w:w="709"/>
        <w:gridCol w:w="6991"/>
        <w:gridCol w:w="1076"/>
        <w:gridCol w:w="864"/>
      </w:tblGrid>
      <w:tr w:rsidR="005D0F4A" w:rsidRPr="004725CA" w:rsidTr="000325E0">
        <w:trPr>
          <w:trHeight w:val="132"/>
        </w:trPr>
        <w:tc>
          <w:tcPr>
            <w:tcW w:w="708" w:type="dxa"/>
            <w:shd w:val="clear" w:color="auto" w:fill="auto"/>
          </w:tcPr>
          <w:p w:rsidR="005D0F4A" w:rsidRPr="008443D2" w:rsidRDefault="005D0F4A" w:rsidP="008443D2">
            <w:pPr>
              <w:jc w:val="center"/>
              <w:rPr>
                <w:b/>
              </w:rPr>
            </w:pPr>
            <w:r w:rsidRPr="008443D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443D2" w:rsidRDefault="005D0F4A" w:rsidP="008443D2">
            <w:pPr>
              <w:jc w:val="center"/>
              <w:rPr>
                <w:b/>
              </w:rPr>
            </w:pPr>
            <w:r w:rsidRPr="008443D2">
              <w:rPr>
                <w:b/>
              </w:rPr>
              <w:t>Sub Div.</w:t>
            </w:r>
          </w:p>
        </w:tc>
        <w:tc>
          <w:tcPr>
            <w:tcW w:w="6991" w:type="dxa"/>
            <w:shd w:val="clear" w:color="auto" w:fill="auto"/>
          </w:tcPr>
          <w:p w:rsidR="005D0F4A" w:rsidRPr="008443D2" w:rsidRDefault="005D0F4A" w:rsidP="008443D2">
            <w:pPr>
              <w:jc w:val="center"/>
              <w:rPr>
                <w:b/>
              </w:rPr>
            </w:pPr>
            <w:r w:rsidRPr="008443D2">
              <w:rPr>
                <w:b/>
              </w:rPr>
              <w:t>Questions</w:t>
            </w:r>
          </w:p>
        </w:tc>
        <w:tc>
          <w:tcPr>
            <w:tcW w:w="1076" w:type="dxa"/>
            <w:shd w:val="clear" w:color="auto" w:fill="auto"/>
          </w:tcPr>
          <w:p w:rsidR="005D0F4A" w:rsidRPr="000325E0" w:rsidRDefault="005D0F4A" w:rsidP="008443D2">
            <w:pPr>
              <w:jc w:val="center"/>
              <w:rPr>
                <w:b/>
                <w:sz w:val="22"/>
                <w:szCs w:val="22"/>
              </w:rPr>
            </w:pPr>
            <w:r w:rsidRPr="000325E0">
              <w:rPr>
                <w:b/>
                <w:sz w:val="22"/>
                <w:szCs w:val="22"/>
              </w:rPr>
              <w:t>Course</w:t>
            </w:r>
          </w:p>
          <w:p w:rsidR="005D0F4A" w:rsidRPr="000325E0" w:rsidRDefault="005D0F4A" w:rsidP="008443D2">
            <w:pPr>
              <w:jc w:val="center"/>
              <w:rPr>
                <w:b/>
                <w:sz w:val="22"/>
                <w:szCs w:val="22"/>
              </w:rPr>
            </w:pPr>
            <w:r w:rsidRPr="000325E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0325E0" w:rsidRDefault="005D0F4A" w:rsidP="008443D2">
            <w:pPr>
              <w:jc w:val="center"/>
              <w:rPr>
                <w:b/>
                <w:sz w:val="22"/>
                <w:szCs w:val="22"/>
              </w:rPr>
            </w:pPr>
            <w:r w:rsidRPr="000325E0">
              <w:rPr>
                <w:b/>
                <w:sz w:val="22"/>
                <w:szCs w:val="22"/>
              </w:rPr>
              <w:t>Marks</w:t>
            </w: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a.</w:t>
            </w:r>
          </w:p>
        </w:tc>
        <w:tc>
          <w:tcPr>
            <w:tcW w:w="6991" w:type="dxa"/>
            <w:shd w:val="clear" w:color="auto" w:fill="auto"/>
          </w:tcPr>
          <w:p w:rsidR="005170A8" w:rsidRDefault="005170A8" w:rsidP="000325E0">
            <w:pPr>
              <w:jc w:val="both"/>
            </w:pPr>
            <w:r>
              <w:t xml:space="preserve">Assume that experimental measurement for a certain organism has shown that cells can convert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>
              <w:t>substrate carbon to biomass.</w:t>
            </w:r>
          </w:p>
          <w:p w:rsidR="005170A8" w:rsidRPr="007F5991" w:rsidRDefault="00842C40" w:rsidP="00842C40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5170A8">
              <w:t xml:space="preserve"> </w:t>
            </w:r>
            <w:r w:rsidR="005170A8" w:rsidRPr="007F5991">
              <w:t xml:space="preserve">Calculate the </w:t>
            </w:r>
            <w:proofErr w:type="spellStart"/>
            <w:r w:rsidR="005170A8" w:rsidRPr="007F5991">
              <w:t>stoichiometric</w:t>
            </w:r>
            <w:proofErr w:type="spellEnd"/>
            <w:r w:rsidR="005170A8" w:rsidRPr="007F5991">
              <w:t xml:space="preserve"> coefficients for following biological reactions: </w:t>
            </w:r>
          </w:p>
          <w:p w:rsidR="005170A8" w:rsidRPr="003808D9" w:rsidRDefault="00C5451F" w:rsidP="00842C40"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bNH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→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4.4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7.3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0.86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O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+ eCO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170A8" w:rsidRDefault="00842C40" w:rsidP="00842C40">
            <w:r>
              <w:t xml:space="preserve"> 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16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34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bNH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 →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cC</m:t>
                  </m:r>
                </m:e>
                <m:sub>
                  <m:r>
                    <w:rPr>
                      <w:rFonts w:ascii="Cambria Math" w:hAnsi="Cambria Math"/>
                    </w:rPr>
                    <m:t>4.4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7.3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0.86</m:t>
                      </m:r>
                    </m:sub>
                  </m:sSub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1.2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dH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O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+ eCO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oMath>
            <w:r w:rsidR="005170A8">
              <w:tab/>
            </w:r>
          </w:p>
          <w:p w:rsidR="005170A8" w:rsidRPr="00711FB4" w:rsidRDefault="00842C40" w:rsidP="00842C40">
            <w:pPr>
              <w:jc w:val="both"/>
            </w:pPr>
            <w:proofErr w:type="spellStart"/>
            <w:proofErr w:type="gramStart"/>
            <w:r>
              <w:t>ii.</w:t>
            </w:r>
            <w:r w:rsidR="005170A8" w:rsidRPr="00711FB4">
              <w:t>Calculate</w:t>
            </w:r>
            <w:proofErr w:type="spellEnd"/>
            <w:proofErr w:type="gramEnd"/>
            <w:r w:rsidR="005170A8" w:rsidRPr="00711FB4">
              <w:t xml:space="preserve"> the yield coefficients biomass with respect to substrate and oxygen supply for both the reactions. Also, comment on the differences.</w:t>
            </w:r>
            <w:r w:rsidR="005170A8" w:rsidRPr="00711FB4">
              <w:tab/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5170A8" w:rsidP="00670A67">
            <w:pPr>
              <w:jc w:val="center"/>
            </w:pPr>
            <w:r>
              <w:t>15</w:t>
            </w:r>
          </w:p>
        </w:tc>
      </w:tr>
      <w:tr w:rsidR="005170A8" w:rsidRPr="00EF5853" w:rsidTr="000325E0">
        <w:trPr>
          <w:trHeight w:val="1160"/>
        </w:trPr>
        <w:tc>
          <w:tcPr>
            <w:tcW w:w="708" w:type="dxa"/>
            <w:vMerge/>
            <w:shd w:val="clear" w:color="auto" w:fill="auto"/>
          </w:tcPr>
          <w:p w:rsidR="005170A8" w:rsidRPr="00EF5853" w:rsidRDefault="005170A8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b.</w:t>
            </w:r>
          </w:p>
        </w:tc>
        <w:tc>
          <w:tcPr>
            <w:tcW w:w="6991" w:type="dxa"/>
            <w:shd w:val="clear" w:color="auto" w:fill="auto"/>
          </w:tcPr>
          <w:p w:rsidR="005170A8" w:rsidRDefault="009B1C48" w:rsidP="008443D2">
            <w:pPr>
              <w:jc w:val="both"/>
            </w:pPr>
            <w:r>
              <w:t xml:space="preserve">Consider the growth of baker’s yeast on glucose </w:t>
            </w:r>
          </w:p>
          <w:p w:rsidR="009B1C48" w:rsidRDefault="009B1C48" w:rsidP="008443D2">
            <w:pPr>
              <w:jc w:val="both"/>
              <w:rPr>
                <w:vertAlign w:val="subscript"/>
              </w:rPr>
            </w:pPr>
            <w:r>
              <w:t>C</w:t>
            </w:r>
            <w:r w:rsidRPr="009B1C48">
              <w:rPr>
                <w:vertAlign w:val="subscript"/>
              </w:rPr>
              <w:t>6</w:t>
            </w:r>
            <w:r>
              <w:t>H</w:t>
            </w:r>
            <w:r w:rsidRPr="009B1C48">
              <w:rPr>
                <w:vertAlign w:val="subscript"/>
              </w:rPr>
              <w:t>12</w:t>
            </w:r>
            <w:r>
              <w:t>O</w:t>
            </w:r>
            <w:r w:rsidRPr="009B1C48">
              <w:rPr>
                <w:vertAlign w:val="subscript"/>
              </w:rPr>
              <w:t>6</w:t>
            </w:r>
            <w:r>
              <w:t>+3O</w:t>
            </w:r>
            <w:r w:rsidRPr="009B1C48">
              <w:rPr>
                <w:vertAlign w:val="subscript"/>
              </w:rPr>
              <w:t>2</w:t>
            </w:r>
            <w:r>
              <w:t>+0.48NH</w:t>
            </w:r>
            <w:r w:rsidRPr="009B1C48">
              <w:rPr>
                <w:vertAlign w:val="subscript"/>
              </w:rPr>
              <w:t>3</w:t>
            </w:r>
            <w:r>
              <w:rPr>
                <w:vertAlign w:val="subscript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rPr>
                <w:vertAlign w:val="subscript"/>
              </w:rPr>
              <w:t xml:space="preserve">  </w:t>
            </w:r>
            <w:r>
              <w:t>0.48C</w:t>
            </w:r>
            <w:r w:rsidRPr="009B1C48">
              <w:rPr>
                <w:vertAlign w:val="subscript"/>
              </w:rPr>
              <w:t>6</w:t>
            </w:r>
            <w:r>
              <w:t>H</w:t>
            </w:r>
            <w:r w:rsidRPr="009B1C48">
              <w:rPr>
                <w:vertAlign w:val="subscript"/>
              </w:rPr>
              <w:t>10</w:t>
            </w:r>
            <w:r>
              <w:t>NO</w:t>
            </w:r>
            <w:r w:rsidRPr="009B1C48">
              <w:rPr>
                <w:vertAlign w:val="subscript"/>
              </w:rPr>
              <w:t>3</w:t>
            </w:r>
            <w:r>
              <w:t>+4.32H</w:t>
            </w:r>
            <w:r w:rsidRPr="009B1C48">
              <w:rPr>
                <w:vertAlign w:val="subscript"/>
              </w:rPr>
              <w:t>2</w:t>
            </w:r>
            <w:r>
              <w:t>O+3.12CO</w:t>
            </w:r>
            <w:r w:rsidRPr="009B1C48">
              <w:rPr>
                <w:vertAlign w:val="subscript"/>
              </w:rPr>
              <w:t>2</w:t>
            </w:r>
          </w:p>
          <w:p w:rsidR="009B1C48" w:rsidRPr="00437BDC" w:rsidRDefault="009B1C48" w:rsidP="008443D2">
            <w:pPr>
              <w:jc w:val="both"/>
              <w:rPr>
                <w:sz w:val="20"/>
                <w:szCs w:val="20"/>
              </w:rPr>
            </w:pPr>
            <w:r w:rsidRPr="009B1C48">
              <w:t xml:space="preserve">                                     </w:t>
            </w:r>
            <w:r>
              <w:t xml:space="preserve">              </w:t>
            </w:r>
            <w:r w:rsidR="00437BDC" w:rsidRPr="00437BDC">
              <w:rPr>
                <w:sz w:val="20"/>
                <w:szCs w:val="20"/>
              </w:rPr>
              <w:t>(</w:t>
            </w:r>
            <w:r w:rsidRPr="00437BDC">
              <w:rPr>
                <w:sz w:val="20"/>
                <w:szCs w:val="20"/>
              </w:rPr>
              <w:t>Yeast</w:t>
            </w:r>
            <w:r w:rsidR="00437BDC" w:rsidRPr="00437BDC">
              <w:rPr>
                <w:sz w:val="20"/>
                <w:szCs w:val="20"/>
              </w:rPr>
              <w:t>)</w:t>
            </w:r>
          </w:p>
          <w:p w:rsidR="007413F0" w:rsidRPr="009B1C48" w:rsidRDefault="009B1C48" w:rsidP="008443D2">
            <w:pPr>
              <w:jc w:val="both"/>
            </w:pPr>
            <w:r>
              <w:t>Determine the d</w:t>
            </w:r>
            <w:r w:rsidR="000325E0">
              <w:t>e</w:t>
            </w:r>
            <w:r>
              <w:t xml:space="preserve">grees of reduction for the substrate and </w:t>
            </w:r>
            <w:r w:rsidR="000325E0">
              <w:t xml:space="preserve">microorganism.  </w:t>
            </w:r>
            <w:r>
              <w:t>Determine the Re</w:t>
            </w:r>
            <w:r w:rsidR="002911AC">
              <w:t>s</w:t>
            </w:r>
            <w:r>
              <w:t xml:space="preserve">piratory </w:t>
            </w:r>
            <w:r w:rsidR="00842C40">
              <w:t>Quotient.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9B1C48" w:rsidP="00670A67">
            <w:pPr>
              <w:jc w:val="center"/>
            </w:pPr>
            <w:r>
              <w:t>5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8443D2">
            <w:pPr>
              <w:jc w:val="center"/>
            </w:pPr>
            <w:r w:rsidRPr="005814FF">
              <w:t>(OR)</w:t>
            </w: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vMerge w:val="restart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a.</w:t>
            </w:r>
          </w:p>
        </w:tc>
        <w:tc>
          <w:tcPr>
            <w:tcW w:w="6991" w:type="dxa"/>
            <w:shd w:val="clear" w:color="auto" w:fill="auto"/>
          </w:tcPr>
          <w:p w:rsidR="005170A8" w:rsidRDefault="008C1F89" w:rsidP="008443D2">
            <w:pPr>
              <w:jc w:val="both"/>
            </w:pPr>
            <w:r>
              <w:t xml:space="preserve">The growth of </w:t>
            </w:r>
            <w:r w:rsidRPr="008C1F89">
              <w:rPr>
                <w:i/>
              </w:rPr>
              <w:t>S cervisiae</w:t>
            </w:r>
            <w:r>
              <w:t xml:space="preserve"> on glucose under anaerobic conditions can be described by the following overall reaction</w:t>
            </w:r>
          </w:p>
          <w:p w:rsidR="00133797" w:rsidRDefault="008C1F89" w:rsidP="008443D2">
            <w:pPr>
              <w:jc w:val="both"/>
            </w:pPr>
            <w:r>
              <w:t>C</w:t>
            </w:r>
            <w:r w:rsidRPr="008C1F89">
              <w:rPr>
                <w:vertAlign w:val="subscript"/>
              </w:rPr>
              <w:t>6</w:t>
            </w:r>
            <w:r>
              <w:t>H</w:t>
            </w:r>
            <w:r w:rsidRPr="008C1F89">
              <w:rPr>
                <w:vertAlign w:val="subscript"/>
              </w:rPr>
              <w:t>12</w:t>
            </w:r>
            <w:r>
              <w:t>O</w:t>
            </w:r>
            <w:r w:rsidRPr="008C1F89">
              <w:rPr>
                <w:vertAlign w:val="subscript"/>
              </w:rPr>
              <w:t>6</w:t>
            </w:r>
            <w:r>
              <w:t>+βNH</w:t>
            </w:r>
            <w:r w:rsidRPr="008C1F89">
              <w:rPr>
                <w:vertAlign w:val="subscript"/>
              </w:rPr>
              <w:t>3</w:t>
            </w:r>
            <m:oMath>
              <m:r>
                <w:rPr>
                  <w:rFonts w:ascii="Cambria Math" w:hAnsi="Cambria Math"/>
                  <w:sz w:val="28"/>
                  <w:vertAlign w:val="subscript"/>
                </w:rPr>
                <m:t xml:space="preserve">      </m:t>
              </m:r>
              <m:r>
                <w:rPr>
                  <w:rFonts w:ascii="Cambria Math" w:hAnsi="Cambria Math"/>
                  <w:sz w:val="28"/>
                </w:rPr>
                <m:t xml:space="preserve">→       </m:t>
              </m:r>
            </m:oMath>
            <w:r>
              <w:t xml:space="preserve"> 0.59CH</w:t>
            </w:r>
            <w:r w:rsidRPr="008C1F89">
              <w:rPr>
                <w:vertAlign w:val="subscript"/>
              </w:rPr>
              <w:t>1.74</w:t>
            </w:r>
            <w:r>
              <w:t>N</w:t>
            </w:r>
            <w:r w:rsidRPr="008C1F89">
              <w:rPr>
                <w:vertAlign w:val="subscript"/>
              </w:rPr>
              <w:t>0.2</w:t>
            </w:r>
            <w:r>
              <w:t>O</w:t>
            </w:r>
            <w:r w:rsidRPr="008C1F89">
              <w:rPr>
                <w:vertAlign w:val="subscript"/>
              </w:rPr>
              <w:t>0.45</w:t>
            </w:r>
            <w:r>
              <w:t xml:space="preserve"> (biomass)+0.43 </w:t>
            </w:r>
            <w:r w:rsidR="00133797">
              <w:t xml:space="preserve">           </w:t>
            </w:r>
          </w:p>
          <w:p w:rsidR="008C1F89" w:rsidRDefault="00133797" w:rsidP="008443D2">
            <w:pPr>
              <w:jc w:val="both"/>
            </w:pPr>
            <w:r>
              <w:t xml:space="preserve">                                          </w:t>
            </w:r>
            <w:r w:rsidR="008C1F89">
              <w:t>C</w:t>
            </w:r>
            <w:r w:rsidR="008C1F89" w:rsidRPr="00133797">
              <w:rPr>
                <w:vertAlign w:val="subscript"/>
              </w:rPr>
              <w:t>3</w:t>
            </w:r>
            <w:r w:rsidR="008C1F89">
              <w:t>H</w:t>
            </w:r>
            <w:r w:rsidR="008C1F89" w:rsidRPr="00133797">
              <w:rPr>
                <w:vertAlign w:val="subscript"/>
              </w:rPr>
              <w:t>8</w:t>
            </w:r>
            <w:r w:rsidR="008C1F89">
              <w:t>O</w:t>
            </w:r>
            <w:r w:rsidR="008C1F89" w:rsidRPr="00133797">
              <w:rPr>
                <w:vertAlign w:val="subscript"/>
              </w:rPr>
              <w:t>3</w:t>
            </w:r>
            <w:r w:rsidR="008C1F89">
              <w:t>+1.54CO</w:t>
            </w:r>
            <w:r w:rsidR="008C1F89" w:rsidRPr="00133797">
              <w:rPr>
                <w:vertAlign w:val="subscript"/>
              </w:rPr>
              <w:t>2</w:t>
            </w:r>
            <w:r w:rsidR="008C1F89">
              <w:t>+1.3C</w:t>
            </w:r>
            <w:r w:rsidR="008C1F89" w:rsidRPr="00133797">
              <w:rPr>
                <w:vertAlign w:val="subscript"/>
              </w:rPr>
              <w:t>2</w:t>
            </w:r>
            <w:r w:rsidR="008C1F89">
              <w:t>H</w:t>
            </w:r>
            <w:r w:rsidR="008C1F89" w:rsidRPr="00133797">
              <w:rPr>
                <w:vertAlign w:val="subscript"/>
              </w:rPr>
              <w:t>5</w:t>
            </w:r>
            <w:r w:rsidR="008C1F89">
              <w:t>OH+0.036H</w:t>
            </w:r>
            <w:r w:rsidR="008C1F89" w:rsidRPr="00133797">
              <w:rPr>
                <w:vertAlign w:val="subscript"/>
              </w:rPr>
              <w:t>2</w:t>
            </w:r>
            <w:r w:rsidR="008C1F89">
              <w:t>O</w:t>
            </w:r>
          </w:p>
          <w:p w:rsidR="008C1F89" w:rsidRDefault="008C1F89" w:rsidP="00842C40">
            <w:pPr>
              <w:pStyle w:val="ListParagraph"/>
              <w:numPr>
                <w:ilvl w:val="0"/>
                <w:numId w:val="6"/>
              </w:numPr>
            </w:pPr>
            <w:r>
              <w:t>Determine the biomass yield coefficient Yx/s</w:t>
            </w:r>
          </w:p>
          <w:p w:rsidR="008C1F89" w:rsidRDefault="008C1F89" w:rsidP="00842C40">
            <w:pPr>
              <w:pStyle w:val="ListParagraph"/>
              <w:numPr>
                <w:ilvl w:val="0"/>
                <w:numId w:val="6"/>
              </w:numPr>
            </w:pPr>
            <w:r>
              <w:t>Determine the product yield coefficients Y</w:t>
            </w:r>
            <w:r w:rsidRPr="00842C40">
              <w:rPr>
                <w:vertAlign w:val="subscript"/>
              </w:rPr>
              <w:t>EtOH/S</w:t>
            </w:r>
            <w:r>
              <w:t>, Y</w:t>
            </w:r>
            <w:r w:rsidRPr="00842C40">
              <w:rPr>
                <w:vertAlign w:val="subscript"/>
              </w:rPr>
              <w:t>CO2/S</w:t>
            </w:r>
            <w:r>
              <w:t>, Y</w:t>
            </w:r>
            <w:r w:rsidRPr="00842C40">
              <w:rPr>
                <w:vertAlign w:val="subscript"/>
              </w:rPr>
              <w:t>C3H8O3/S</w:t>
            </w:r>
            <w:r>
              <w:t>.</w:t>
            </w:r>
          </w:p>
          <w:p w:rsidR="007413F0" w:rsidRPr="00EF5853" w:rsidRDefault="008C1F89" w:rsidP="00842C40">
            <w:pPr>
              <w:pStyle w:val="ListParagraph"/>
              <w:numPr>
                <w:ilvl w:val="0"/>
                <w:numId w:val="6"/>
              </w:numPr>
            </w:pPr>
            <w:r>
              <w:t>Determine the coefficient β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133797" w:rsidP="00670A67">
            <w:pPr>
              <w:jc w:val="center"/>
            </w:pPr>
            <w:r>
              <w:t>5</w:t>
            </w:r>
          </w:p>
        </w:tc>
      </w:tr>
      <w:tr w:rsidR="005170A8" w:rsidRPr="00EF5853" w:rsidTr="00842C40">
        <w:trPr>
          <w:trHeight w:val="1583"/>
        </w:trPr>
        <w:tc>
          <w:tcPr>
            <w:tcW w:w="708" w:type="dxa"/>
            <w:vMerge/>
            <w:shd w:val="clear" w:color="auto" w:fill="auto"/>
          </w:tcPr>
          <w:p w:rsidR="005170A8" w:rsidRPr="00EF5853" w:rsidRDefault="005170A8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b.</w:t>
            </w:r>
          </w:p>
        </w:tc>
        <w:tc>
          <w:tcPr>
            <w:tcW w:w="6991" w:type="dxa"/>
            <w:shd w:val="clear" w:color="auto" w:fill="auto"/>
          </w:tcPr>
          <w:p w:rsidR="000F0B52" w:rsidRDefault="00A61267" w:rsidP="00C20F5C">
            <w:pPr>
              <w:spacing w:line="276" w:lineRule="auto"/>
              <w:jc w:val="both"/>
            </w:pPr>
            <w:r>
              <w:t>C</w:t>
            </w:r>
            <w:r w:rsidRPr="00A61267">
              <w:rPr>
                <w:vertAlign w:val="subscript"/>
              </w:rPr>
              <w:t>2</w:t>
            </w:r>
            <w:r>
              <w:t>H</w:t>
            </w:r>
            <w:r w:rsidRPr="00A61267">
              <w:rPr>
                <w:vertAlign w:val="subscript"/>
              </w:rPr>
              <w:t>5</w:t>
            </w:r>
            <w:r>
              <w:t>OH+aO</w:t>
            </w:r>
            <w:r w:rsidRPr="00A61267">
              <w:rPr>
                <w:vertAlign w:val="subscript"/>
              </w:rPr>
              <w:t>2</w:t>
            </w:r>
            <w:r>
              <w:t>+bNH</w:t>
            </w:r>
            <w:r w:rsidRPr="00A61267">
              <w:rPr>
                <w:vertAlign w:val="subscript"/>
              </w:rPr>
              <w:t>3</w:t>
            </w:r>
            <m:oMath>
              <m:r>
                <w:rPr>
                  <w:rFonts w:ascii="Cambria Math" w:hAnsi="Cambria Math"/>
                  <w:sz w:val="28"/>
                  <w:vertAlign w:val="subscript"/>
                </w:rPr>
                <m:t xml:space="preserve">   </m:t>
              </m:r>
              <m:r>
                <w:rPr>
                  <w:rFonts w:ascii="Cambria Math" w:hAnsi="Cambria Math"/>
                  <w:sz w:val="28"/>
                </w:rPr>
                <m:t xml:space="preserve">→   </m:t>
              </m:r>
            </m:oMath>
            <w:r>
              <w:rPr>
                <w:sz w:val="28"/>
              </w:rPr>
              <w:t>cCH</w:t>
            </w:r>
            <w:r w:rsidRPr="00AE190D">
              <w:rPr>
                <w:sz w:val="28"/>
                <w:vertAlign w:val="subscript"/>
              </w:rPr>
              <w:t>1.704</w:t>
            </w:r>
            <w:r>
              <w:rPr>
                <w:sz w:val="28"/>
              </w:rPr>
              <w:t>N</w:t>
            </w:r>
            <w:r w:rsidRPr="00AE190D">
              <w:rPr>
                <w:sz w:val="28"/>
                <w:vertAlign w:val="subscript"/>
              </w:rPr>
              <w:t>0.149</w:t>
            </w:r>
            <w:r>
              <w:rPr>
                <w:sz w:val="28"/>
              </w:rPr>
              <w:t>O</w:t>
            </w:r>
            <w:r w:rsidRPr="00AE190D">
              <w:rPr>
                <w:sz w:val="28"/>
                <w:vertAlign w:val="subscript"/>
              </w:rPr>
              <w:t>0.408</w:t>
            </w:r>
            <w:r>
              <w:rPr>
                <w:sz w:val="28"/>
              </w:rPr>
              <w:t>+dCO</w:t>
            </w:r>
            <w:r w:rsidRPr="00AE190D"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+eH</w:t>
            </w:r>
            <w:r w:rsidRPr="00AE190D"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O</w:t>
            </w:r>
          </w:p>
          <w:p w:rsidR="000F0B52" w:rsidRPr="007F5991" w:rsidRDefault="000F0B52" w:rsidP="00842C40">
            <w:pPr>
              <w:pStyle w:val="ListParagraph"/>
              <w:numPr>
                <w:ilvl w:val="0"/>
                <w:numId w:val="8"/>
              </w:numPr>
            </w:pPr>
            <w:r w:rsidRPr="007F5991">
              <w:t>Find the stoichiometric coefficients for the given bi</w:t>
            </w:r>
            <w:r>
              <w:t>ological reaction when RQ = 0.66</w:t>
            </w:r>
            <w:r w:rsidRPr="007F5991">
              <w:t>?</w:t>
            </w:r>
          </w:p>
          <w:p w:rsidR="000F0B52" w:rsidRDefault="000F0B52" w:rsidP="00842C40">
            <w:pPr>
              <w:pStyle w:val="ListParagraph"/>
              <w:numPr>
                <w:ilvl w:val="0"/>
                <w:numId w:val="8"/>
              </w:numPr>
            </w:pPr>
            <w:r w:rsidRPr="007F5991">
              <w:t>Find biomass</w:t>
            </w:r>
            <w:r>
              <w:t>, oxygen</w:t>
            </w:r>
            <w:r w:rsidRPr="007F5991">
              <w:t xml:space="preserve"> and product yield coefficients</w:t>
            </w:r>
            <w:r w:rsidR="00C12277">
              <w:t>.</w:t>
            </w:r>
          </w:p>
          <w:p w:rsidR="00842C40" w:rsidRPr="00EF5853" w:rsidRDefault="000F0B52" w:rsidP="00332474">
            <w:pPr>
              <w:pStyle w:val="ListParagraph"/>
              <w:numPr>
                <w:ilvl w:val="0"/>
                <w:numId w:val="8"/>
              </w:numPr>
            </w:pPr>
            <w:r w:rsidRPr="007F5991">
              <w:t>Find Degrees of reduction for substrate and biomass.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CA0F8F" w:rsidP="00670A67">
            <w:pPr>
              <w:jc w:val="center"/>
            </w:pPr>
            <w:r>
              <w:t>15</w:t>
            </w:r>
          </w:p>
        </w:tc>
      </w:tr>
      <w:tr w:rsidR="00842C40" w:rsidRPr="00EF5853" w:rsidTr="00842C40">
        <w:trPr>
          <w:trHeight w:val="431"/>
        </w:trPr>
        <w:tc>
          <w:tcPr>
            <w:tcW w:w="708" w:type="dxa"/>
            <w:shd w:val="clear" w:color="auto" w:fill="auto"/>
          </w:tcPr>
          <w:p w:rsidR="00842C40" w:rsidRPr="00EF5853" w:rsidRDefault="00842C40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2C40" w:rsidRPr="00EF5853" w:rsidRDefault="00842C40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842C40" w:rsidRDefault="00842C40" w:rsidP="00C20F5C">
            <w:pPr>
              <w:spacing w:line="276" w:lineRule="auto"/>
              <w:jc w:val="both"/>
            </w:pPr>
          </w:p>
        </w:tc>
        <w:tc>
          <w:tcPr>
            <w:tcW w:w="1076" w:type="dxa"/>
            <w:shd w:val="clear" w:color="auto" w:fill="auto"/>
          </w:tcPr>
          <w:p w:rsidR="00842C40" w:rsidRDefault="00842C4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2C40" w:rsidRDefault="00842C40" w:rsidP="00670A67">
            <w:pPr>
              <w:jc w:val="center"/>
            </w:pP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a.</w:t>
            </w:r>
          </w:p>
        </w:tc>
        <w:tc>
          <w:tcPr>
            <w:tcW w:w="6991" w:type="dxa"/>
            <w:shd w:val="clear" w:color="auto" w:fill="auto"/>
          </w:tcPr>
          <w:p w:rsidR="007413F0" w:rsidRPr="00EF5853" w:rsidRDefault="002911AC" w:rsidP="008443D2">
            <w:pPr>
              <w:jc w:val="both"/>
            </w:pPr>
            <w:r w:rsidRPr="00667B67">
              <w:t>Derive the expression for Toxic compound Inhibition models</w:t>
            </w:r>
            <w:r>
              <w:t xml:space="preserve"> for growth</w:t>
            </w:r>
            <w:r w:rsidR="008443D2">
              <w:t>.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2911AC" w:rsidP="00670A67">
            <w:pPr>
              <w:jc w:val="center"/>
            </w:pPr>
            <w:r>
              <w:t>16</w:t>
            </w: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b.</w:t>
            </w:r>
          </w:p>
        </w:tc>
        <w:tc>
          <w:tcPr>
            <w:tcW w:w="6991" w:type="dxa"/>
            <w:shd w:val="clear" w:color="auto" w:fill="auto"/>
          </w:tcPr>
          <w:p w:rsidR="00842C40" w:rsidRPr="00EF5853" w:rsidRDefault="002911AC" w:rsidP="00332474">
            <w:pPr>
              <w:jc w:val="both"/>
            </w:pPr>
            <w:r w:rsidRPr="00667B67">
              <w:t>The initial and final concentration of biomass in a b</w:t>
            </w:r>
            <w:r>
              <w:t>atch reactor was found to be 2 and</w:t>
            </w:r>
            <w:r w:rsidRPr="00667B67">
              <w:t xml:space="preserve"> 3.5 g/L at time</w:t>
            </w:r>
            <w:r w:rsidR="00437BDC">
              <w:t xml:space="preserve"> 1</w:t>
            </w:r>
            <w:r>
              <w:t>.1</w:t>
            </w:r>
            <w:r w:rsidRPr="00667B67">
              <w:t xml:space="preserve"> and 5</w:t>
            </w:r>
            <w:r>
              <w:t>.4</w:t>
            </w:r>
            <w:r w:rsidRPr="00667B67">
              <w:t xml:space="preserve"> hours respectively. Calculate doubling time?</w:t>
            </w:r>
            <w:r>
              <w:tab/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2911AC" w:rsidP="00670A67">
            <w:pPr>
              <w:jc w:val="center"/>
            </w:pPr>
            <w:r>
              <w:t>4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443D2" w:rsidRPr="005814FF" w:rsidRDefault="005170A8" w:rsidP="000325E0">
            <w:pPr>
              <w:jc w:val="center"/>
            </w:pPr>
            <w:r w:rsidRPr="005814FF">
              <w:t>(OR)</w:t>
            </w: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a.</w:t>
            </w:r>
          </w:p>
        </w:tc>
        <w:tc>
          <w:tcPr>
            <w:tcW w:w="6991" w:type="dxa"/>
            <w:shd w:val="clear" w:color="auto" w:fill="auto"/>
          </w:tcPr>
          <w:p w:rsidR="002911AC" w:rsidRDefault="002911AC" w:rsidP="002911AC">
            <w:r w:rsidRPr="00667B67">
              <w:t>The production of penicillin was carried out in a batch reactor and the following data were obtained.</w:t>
            </w:r>
          </w:p>
          <w:p w:rsidR="00842C40" w:rsidRDefault="00842C40" w:rsidP="002911AC"/>
          <w:p w:rsidR="00842C40" w:rsidRDefault="00842C40" w:rsidP="002911AC"/>
          <w:p w:rsidR="00842C40" w:rsidRDefault="00842C40" w:rsidP="002911AC"/>
          <w:p w:rsidR="00842C40" w:rsidRDefault="00842C40" w:rsidP="002911AC"/>
          <w:tbl>
            <w:tblPr>
              <w:tblStyle w:val="TableGrid"/>
              <w:tblW w:w="6878" w:type="dxa"/>
              <w:jc w:val="center"/>
              <w:tblLayout w:type="fixed"/>
              <w:tblLook w:val="04A0"/>
            </w:tblPr>
            <w:tblGrid>
              <w:gridCol w:w="1102"/>
              <w:gridCol w:w="1717"/>
              <w:gridCol w:w="2349"/>
              <w:gridCol w:w="1710"/>
            </w:tblGrid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0325E0" w:rsidRDefault="002911AC" w:rsidP="000325E0">
                  <w:pPr>
                    <w:jc w:val="center"/>
                  </w:pPr>
                  <w:r w:rsidRPr="000325E0">
                    <w:lastRenderedPageBreak/>
                    <w:t>Time (hr)</w:t>
                  </w:r>
                </w:p>
              </w:tc>
              <w:tc>
                <w:tcPr>
                  <w:tcW w:w="1717" w:type="dxa"/>
                </w:tcPr>
                <w:p w:rsidR="002911AC" w:rsidRPr="000325E0" w:rsidRDefault="002911AC" w:rsidP="000325E0">
                  <w:pPr>
                    <w:jc w:val="center"/>
                  </w:pPr>
                  <w:r w:rsidRPr="000325E0">
                    <w:t>Glucose concentration (g/l)</w:t>
                  </w:r>
                </w:p>
              </w:tc>
              <w:tc>
                <w:tcPr>
                  <w:tcW w:w="2349" w:type="dxa"/>
                </w:tcPr>
                <w:p w:rsidR="002911AC" w:rsidRPr="000325E0" w:rsidRDefault="002911AC" w:rsidP="000325E0">
                  <w:pPr>
                    <w:jc w:val="center"/>
                  </w:pPr>
                  <w:r w:rsidRPr="000325E0">
                    <w:t>Penicillium notatum concentration (g/l)</w:t>
                  </w:r>
                </w:p>
              </w:tc>
              <w:tc>
                <w:tcPr>
                  <w:tcW w:w="1710" w:type="dxa"/>
                </w:tcPr>
                <w:p w:rsidR="002911AC" w:rsidRPr="000325E0" w:rsidRDefault="002911AC" w:rsidP="000325E0">
                  <w:pPr>
                    <w:jc w:val="center"/>
                  </w:pPr>
                  <w:r w:rsidRPr="000325E0">
                    <w:t>Penicillin concentration</w:t>
                  </w:r>
                </w:p>
                <w:p w:rsidR="002911AC" w:rsidRPr="000325E0" w:rsidRDefault="002911AC" w:rsidP="000325E0">
                  <w:pPr>
                    <w:jc w:val="center"/>
                  </w:pPr>
                  <w:r w:rsidRPr="000325E0">
                    <w:t>(g/l)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100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0.5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0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94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2.5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2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20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83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3.2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3.5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30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76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6.7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6.1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62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12.1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8.4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50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50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16.8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10.7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60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25.7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11.9</w:t>
                  </w:r>
                </w:p>
              </w:tc>
            </w:tr>
            <w:tr w:rsidR="002911AC" w:rsidRPr="00667B67" w:rsidTr="00332474">
              <w:trPr>
                <w:jc w:val="center"/>
              </w:trPr>
              <w:tc>
                <w:tcPr>
                  <w:tcW w:w="1102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70</w:t>
                  </w:r>
                </w:p>
              </w:tc>
              <w:tc>
                <w:tcPr>
                  <w:tcW w:w="1717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22</w:t>
                  </w:r>
                </w:p>
              </w:tc>
              <w:tc>
                <w:tcPr>
                  <w:tcW w:w="2349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29.3</w:t>
                  </w:r>
                </w:p>
              </w:tc>
              <w:tc>
                <w:tcPr>
                  <w:tcW w:w="1710" w:type="dxa"/>
                </w:tcPr>
                <w:p w:rsidR="002911AC" w:rsidRPr="00667B67" w:rsidRDefault="002911AC" w:rsidP="000325E0">
                  <w:pPr>
                    <w:jc w:val="center"/>
                  </w:pPr>
                  <w:r w:rsidRPr="00667B67">
                    <w:t>15.7</w:t>
                  </w:r>
                </w:p>
              </w:tc>
            </w:tr>
          </w:tbl>
          <w:p w:rsidR="005170A8" w:rsidRPr="00EF5853" w:rsidRDefault="002911AC" w:rsidP="000325E0">
            <w:pPr>
              <w:jc w:val="both"/>
            </w:pPr>
            <w:r w:rsidRPr="00667B67">
              <w:t>Determi</w:t>
            </w:r>
            <w:r>
              <w:t>ne net specific growth rate, growth rate @40hrs, biomass and product yield coefficient,</w:t>
            </w:r>
            <w:r w:rsidRPr="00667B67">
              <w:t xml:space="preserve"> doubling time</w:t>
            </w:r>
            <w:r>
              <w:t xml:space="preserve"> and max</w:t>
            </w:r>
            <w:r w:rsidR="000325E0">
              <w:t>imum</w:t>
            </w:r>
            <w:r>
              <w:t xml:space="preserve"> cell concentration if 2gm/l of biomass is used as </w:t>
            </w:r>
            <w:r w:rsidR="00842C40">
              <w:t>inoculum.</w:t>
            </w:r>
            <w:r>
              <w:t xml:space="preserve">   </w:t>
            </w:r>
            <w:r>
              <w:tab/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8D5E4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2911AC" w:rsidP="00670A67">
            <w:pPr>
              <w:jc w:val="center"/>
            </w:pPr>
            <w:r>
              <w:t>16</w:t>
            </w: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b.</w:t>
            </w:r>
          </w:p>
        </w:tc>
        <w:tc>
          <w:tcPr>
            <w:tcW w:w="6991" w:type="dxa"/>
            <w:shd w:val="clear" w:color="auto" w:fill="auto"/>
          </w:tcPr>
          <w:p w:rsidR="005170A8" w:rsidRPr="00EF5853" w:rsidRDefault="002911AC" w:rsidP="00670A67">
            <w:r w:rsidRPr="00667B67">
              <w:t>Deriv</w:t>
            </w:r>
            <w:r>
              <w:t>e the kinetic equation for log</w:t>
            </w:r>
            <w:r w:rsidRPr="00667B67">
              <w:t xml:space="preserve"> phase</w:t>
            </w:r>
            <w:r w:rsidR="008443D2">
              <w:t>.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7413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2911AC" w:rsidP="00670A67">
            <w:pPr>
              <w:jc w:val="center"/>
            </w:pPr>
            <w:r>
              <w:t>4</w:t>
            </w:r>
          </w:p>
        </w:tc>
      </w:tr>
      <w:tr w:rsidR="008443D2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8443D2" w:rsidRPr="00EF5853" w:rsidRDefault="008443D2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3D2" w:rsidRPr="00EF5853" w:rsidRDefault="008443D2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8443D2" w:rsidRPr="006E61AA" w:rsidRDefault="008443D2" w:rsidP="00B24646"/>
        </w:tc>
        <w:tc>
          <w:tcPr>
            <w:tcW w:w="1076" w:type="dxa"/>
            <w:shd w:val="clear" w:color="auto" w:fill="auto"/>
          </w:tcPr>
          <w:p w:rsidR="008443D2" w:rsidRDefault="008443D2" w:rsidP="00B24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43D2" w:rsidRDefault="008443D2" w:rsidP="00670A67">
            <w:pPr>
              <w:jc w:val="center"/>
            </w:pPr>
          </w:p>
        </w:tc>
      </w:tr>
      <w:tr w:rsidR="008D5E4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8D5E48" w:rsidRPr="00EF5853" w:rsidRDefault="008D5E48" w:rsidP="008443D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D5E48" w:rsidRPr="00EF5853" w:rsidRDefault="008D5E48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8D5E48" w:rsidRPr="00DD4C33" w:rsidRDefault="008D5E48" w:rsidP="00B24646">
            <w:r w:rsidRPr="006E61AA">
              <w:t>Explain in detail about various methods to determine K</w:t>
            </w:r>
            <w:r w:rsidRPr="006E61AA">
              <w:rPr>
                <w:vertAlign w:val="subscript"/>
              </w:rPr>
              <w:t>L</w:t>
            </w:r>
            <w:r w:rsidRPr="006E61AA">
              <w:t>a?</w:t>
            </w:r>
          </w:p>
        </w:tc>
        <w:tc>
          <w:tcPr>
            <w:tcW w:w="1076" w:type="dxa"/>
            <w:shd w:val="clear" w:color="auto" w:fill="auto"/>
          </w:tcPr>
          <w:p w:rsidR="008D5E48" w:rsidRPr="00DD4C33" w:rsidRDefault="008D5E48" w:rsidP="00B24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37BDC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8D5E48" w:rsidRPr="005814FF" w:rsidRDefault="008D5E48" w:rsidP="00670A67">
            <w:pPr>
              <w:jc w:val="center"/>
            </w:pPr>
            <w:r>
              <w:t>20</w:t>
            </w:r>
          </w:p>
        </w:tc>
      </w:tr>
      <w:tr w:rsidR="005170A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8443D2">
            <w:pPr>
              <w:jc w:val="center"/>
            </w:pPr>
            <w:r w:rsidRPr="005814FF">
              <w:t>(OR)</w:t>
            </w: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5170A8" w:rsidRPr="00EF5853" w:rsidRDefault="007730EA" w:rsidP="008443D2">
            <w:pPr>
              <w:jc w:val="both"/>
            </w:pPr>
            <w:r w:rsidRPr="006E61AA">
              <w:rPr>
                <w:bCs/>
              </w:rPr>
              <w:t>Explain the bioreactor consideration of fluidized bed bioreactor with a neat sketch</w:t>
            </w:r>
            <w:r w:rsidR="008443D2">
              <w:rPr>
                <w:bCs/>
              </w:rPr>
              <w:t>.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7730E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8D5E48" w:rsidP="00670A67">
            <w:pPr>
              <w:jc w:val="center"/>
            </w:pPr>
            <w:r>
              <w:t>20</w:t>
            </w:r>
          </w:p>
        </w:tc>
      </w:tr>
      <w:tr w:rsidR="008443D2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8443D2" w:rsidRPr="00EF5853" w:rsidRDefault="008443D2" w:rsidP="008443D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443D2" w:rsidRPr="00EF5853" w:rsidRDefault="008443D2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8443D2" w:rsidRDefault="008443D2" w:rsidP="008443D2">
            <w:pPr>
              <w:jc w:val="both"/>
            </w:pPr>
          </w:p>
        </w:tc>
        <w:tc>
          <w:tcPr>
            <w:tcW w:w="1076" w:type="dxa"/>
            <w:shd w:val="clear" w:color="auto" w:fill="auto"/>
          </w:tcPr>
          <w:p w:rsidR="008443D2" w:rsidRDefault="008443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43D2" w:rsidRDefault="008443D2" w:rsidP="00670A67">
            <w:pPr>
              <w:jc w:val="center"/>
            </w:pPr>
          </w:p>
        </w:tc>
      </w:tr>
      <w:tr w:rsidR="005170A8" w:rsidRPr="00EF5853" w:rsidTr="000325E0">
        <w:trPr>
          <w:trHeight w:val="90"/>
        </w:trPr>
        <w:tc>
          <w:tcPr>
            <w:tcW w:w="708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170A8" w:rsidRPr="00EF5853" w:rsidRDefault="005170A8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5170A8" w:rsidRPr="00EF5853" w:rsidRDefault="00BA365A" w:rsidP="008443D2">
            <w:pPr>
              <w:jc w:val="both"/>
            </w:pPr>
            <w:r>
              <w:t>Compare the different types of immobilized cell bioreactors</w:t>
            </w:r>
            <w:r w:rsidR="008443D2">
              <w:t>.</w:t>
            </w:r>
            <w:r>
              <w:t xml:space="preserve"> </w:t>
            </w:r>
          </w:p>
        </w:tc>
        <w:tc>
          <w:tcPr>
            <w:tcW w:w="1076" w:type="dxa"/>
            <w:shd w:val="clear" w:color="auto" w:fill="auto"/>
          </w:tcPr>
          <w:p w:rsidR="005170A8" w:rsidRPr="00875196" w:rsidRDefault="00BA36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170A8" w:rsidRPr="005814FF" w:rsidRDefault="00BA365A" w:rsidP="00670A67">
            <w:pPr>
              <w:jc w:val="center"/>
            </w:pPr>
            <w:r>
              <w:t>20</w:t>
            </w:r>
          </w:p>
        </w:tc>
      </w:tr>
      <w:tr w:rsidR="005170A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170A8" w:rsidRPr="005814FF" w:rsidRDefault="005170A8" w:rsidP="008443D2">
            <w:pPr>
              <w:jc w:val="center"/>
            </w:pPr>
            <w:r w:rsidRPr="005814FF">
              <w:t>(OR)</w:t>
            </w:r>
          </w:p>
        </w:tc>
      </w:tr>
      <w:tr w:rsidR="00BA365A" w:rsidRPr="00EF5853" w:rsidTr="000325E0">
        <w:trPr>
          <w:trHeight w:val="42"/>
        </w:trPr>
        <w:tc>
          <w:tcPr>
            <w:tcW w:w="708" w:type="dxa"/>
            <w:shd w:val="clear" w:color="auto" w:fill="auto"/>
          </w:tcPr>
          <w:p w:rsidR="00BA365A" w:rsidRPr="00EF5853" w:rsidRDefault="00BA365A" w:rsidP="008443D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A365A" w:rsidRPr="00EF5853" w:rsidRDefault="00BA365A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BA365A" w:rsidRPr="006E61AA" w:rsidRDefault="00BA365A" w:rsidP="000325E0">
            <w:pPr>
              <w:tabs>
                <w:tab w:val="left" w:pos="810"/>
              </w:tabs>
              <w:jc w:val="both"/>
            </w:pPr>
            <w:r w:rsidRPr="006E61AA">
              <w:rPr>
                <w:bCs/>
              </w:rPr>
              <w:t xml:space="preserve">Explain the </w:t>
            </w:r>
            <w:r w:rsidR="000325E0">
              <w:rPr>
                <w:bCs/>
              </w:rPr>
              <w:t>w</w:t>
            </w:r>
            <w:r w:rsidRPr="006E61AA">
              <w:rPr>
                <w:bCs/>
              </w:rPr>
              <w:t xml:space="preserve">orking and principle </w:t>
            </w:r>
            <w:r w:rsidR="00842C40" w:rsidRPr="006E61AA">
              <w:rPr>
                <w:bCs/>
              </w:rPr>
              <w:t>of various</w:t>
            </w:r>
            <w:r w:rsidRPr="006E61AA">
              <w:rPr>
                <w:bCs/>
              </w:rPr>
              <w:t xml:space="preserve"> air lift loop bioreactor also state its advantages and disadvantages</w:t>
            </w:r>
            <w:r w:rsidR="008443D2">
              <w:rPr>
                <w:bCs/>
              </w:rPr>
              <w:t>.</w:t>
            </w:r>
          </w:p>
        </w:tc>
        <w:tc>
          <w:tcPr>
            <w:tcW w:w="1076" w:type="dxa"/>
            <w:shd w:val="clear" w:color="auto" w:fill="auto"/>
          </w:tcPr>
          <w:p w:rsidR="00BA365A" w:rsidRPr="00875196" w:rsidRDefault="00BA36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BA365A" w:rsidRPr="005814FF" w:rsidRDefault="00BA365A" w:rsidP="00670A67">
            <w:pPr>
              <w:jc w:val="center"/>
            </w:pPr>
            <w:r>
              <w:t>20</w:t>
            </w:r>
          </w:p>
        </w:tc>
      </w:tr>
      <w:tr w:rsidR="008443D2" w:rsidRPr="00EF5853" w:rsidTr="000325E0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8443D2" w:rsidRPr="00EF5853" w:rsidRDefault="008443D2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8443D2" w:rsidRPr="008443D2" w:rsidRDefault="008443D2" w:rsidP="00670A67">
            <w:pPr>
              <w:rPr>
                <w:b/>
                <w:u w:val="single"/>
              </w:rPr>
            </w:pPr>
          </w:p>
        </w:tc>
        <w:tc>
          <w:tcPr>
            <w:tcW w:w="1076" w:type="dxa"/>
            <w:shd w:val="clear" w:color="auto" w:fill="auto"/>
          </w:tcPr>
          <w:p w:rsidR="008443D2" w:rsidRPr="00875196" w:rsidRDefault="008443D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443D2" w:rsidRPr="005814FF" w:rsidRDefault="008443D2" w:rsidP="00670A67">
            <w:pPr>
              <w:jc w:val="center"/>
            </w:pPr>
          </w:p>
        </w:tc>
      </w:tr>
      <w:tr w:rsidR="00BA365A" w:rsidRPr="00EF5853" w:rsidTr="000325E0">
        <w:trPr>
          <w:trHeight w:val="42"/>
        </w:trPr>
        <w:tc>
          <w:tcPr>
            <w:tcW w:w="1417" w:type="dxa"/>
            <w:gridSpan w:val="2"/>
            <w:shd w:val="clear" w:color="auto" w:fill="auto"/>
          </w:tcPr>
          <w:p w:rsidR="00BA365A" w:rsidRPr="00EF5853" w:rsidRDefault="00BA365A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BA365A" w:rsidRPr="008443D2" w:rsidRDefault="00BA365A" w:rsidP="00670A67">
            <w:pPr>
              <w:rPr>
                <w:b/>
                <w:u w:val="single"/>
              </w:rPr>
            </w:pPr>
            <w:r w:rsidRPr="008443D2">
              <w:rPr>
                <w:b/>
                <w:u w:val="single"/>
              </w:rPr>
              <w:t>Compulsory:</w:t>
            </w:r>
          </w:p>
        </w:tc>
        <w:tc>
          <w:tcPr>
            <w:tcW w:w="1076" w:type="dxa"/>
            <w:shd w:val="clear" w:color="auto" w:fill="auto"/>
          </w:tcPr>
          <w:p w:rsidR="00BA365A" w:rsidRPr="00875196" w:rsidRDefault="00BA365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A365A" w:rsidRPr="005814FF" w:rsidRDefault="00BA365A" w:rsidP="00670A67">
            <w:pPr>
              <w:jc w:val="center"/>
            </w:pPr>
          </w:p>
        </w:tc>
      </w:tr>
      <w:tr w:rsidR="005D3A61" w:rsidRPr="00EF5853" w:rsidTr="000325E0">
        <w:trPr>
          <w:trHeight w:val="42"/>
        </w:trPr>
        <w:tc>
          <w:tcPr>
            <w:tcW w:w="708" w:type="dxa"/>
            <w:shd w:val="clear" w:color="auto" w:fill="auto"/>
          </w:tcPr>
          <w:p w:rsidR="005D3A61" w:rsidRPr="00EF5853" w:rsidRDefault="005D3A61" w:rsidP="008443D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3A61" w:rsidRPr="00EF5853" w:rsidRDefault="005D3A61" w:rsidP="008443D2">
            <w:pPr>
              <w:jc w:val="center"/>
            </w:pPr>
          </w:p>
        </w:tc>
        <w:tc>
          <w:tcPr>
            <w:tcW w:w="6991" w:type="dxa"/>
            <w:shd w:val="clear" w:color="auto" w:fill="auto"/>
          </w:tcPr>
          <w:p w:rsidR="005D3A61" w:rsidRPr="00DD4C33" w:rsidRDefault="005D3A61" w:rsidP="008443D2">
            <w:pPr>
              <w:jc w:val="both"/>
            </w:pPr>
            <w:r>
              <w:t>Elaborate on m</w:t>
            </w:r>
            <w:r w:rsidRPr="00BD7CA3">
              <w:t>ain parameters to be monitored and controlled in fermentation processes</w:t>
            </w:r>
            <w:r w:rsidR="008443D2">
              <w:t>.</w:t>
            </w:r>
          </w:p>
        </w:tc>
        <w:tc>
          <w:tcPr>
            <w:tcW w:w="1076" w:type="dxa"/>
            <w:shd w:val="clear" w:color="auto" w:fill="auto"/>
          </w:tcPr>
          <w:p w:rsidR="005D3A61" w:rsidRPr="00875196" w:rsidRDefault="005D3A6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3A61" w:rsidRPr="005814FF" w:rsidRDefault="005D3A6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8443D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B50"/>
    <w:multiLevelType w:val="hybridMultilevel"/>
    <w:tmpl w:val="1A8CB84E"/>
    <w:lvl w:ilvl="0" w:tplc="0409001B">
      <w:start w:val="1"/>
      <w:numFmt w:val="lowerRoman"/>
      <w:lvlText w:val="%1.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1E21AD"/>
    <w:multiLevelType w:val="hybridMultilevel"/>
    <w:tmpl w:val="1E9E17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F5FF6"/>
    <w:multiLevelType w:val="hybridMultilevel"/>
    <w:tmpl w:val="412C80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46066"/>
    <w:multiLevelType w:val="hybridMultilevel"/>
    <w:tmpl w:val="C5AE4E64"/>
    <w:lvl w:ilvl="0" w:tplc="4380E27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26EB2"/>
    <w:multiLevelType w:val="hybridMultilevel"/>
    <w:tmpl w:val="3396567C"/>
    <w:lvl w:ilvl="0" w:tplc="D8282EA8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094"/>
    <w:rsid w:val="00002C19"/>
    <w:rsid w:val="00023B9E"/>
    <w:rsid w:val="000325E0"/>
    <w:rsid w:val="00041AE9"/>
    <w:rsid w:val="00061821"/>
    <w:rsid w:val="000913CC"/>
    <w:rsid w:val="000F0B52"/>
    <w:rsid w:val="000F3EFE"/>
    <w:rsid w:val="00133797"/>
    <w:rsid w:val="001B093A"/>
    <w:rsid w:val="001D41FE"/>
    <w:rsid w:val="001D670F"/>
    <w:rsid w:val="001E2222"/>
    <w:rsid w:val="001F54D1"/>
    <w:rsid w:val="001F7E9B"/>
    <w:rsid w:val="00227051"/>
    <w:rsid w:val="00235351"/>
    <w:rsid w:val="00266439"/>
    <w:rsid w:val="002911AC"/>
    <w:rsid w:val="002D09FF"/>
    <w:rsid w:val="002D7611"/>
    <w:rsid w:val="002D76BB"/>
    <w:rsid w:val="002E336A"/>
    <w:rsid w:val="002E552A"/>
    <w:rsid w:val="00304757"/>
    <w:rsid w:val="00324247"/>
    <w:rsid w:val="00332474"/>
    <w:rsid w:val="00376890"/>
    <w:rsid w:val="00380146"/>
    <w:rsid w:val="003855F1"/>
    <w:rsid w:val="003B14BC"/>
    <w:rsid w:val="003B1F06"/>
    <w:rsid w:val="003C6BB4"/>
    <w:rsid w:val="00437BDC"/>
    <w:rsid w:val="0046314C"/>
    <w:rsid w:val="0046787F"/>
    <w:rsid w:val="004F787A"/>
    <w:rsid w:val="00501F18"/>
    <w:rsid w:val="0050571C"/>
    <w:rsid w:val="005133D7"/>
    <w:rsid w:val="005170A8"/>
    <w:rsid w:val="005527A4"/>
    <w:rsid w:val="005677D2"/>
    <w:rsid w:val="005814FF"/>
    <w:rsid w:val="005B72F0"/>
    <w:rsid w:val="005D0F4A"/>
    <w:rsid w:val="005D3A61"/>
    <w:rsid w:val="005E4028"/>
    <w:rsid w:val="005F011C"/>
    <w:rsid w:val="0062605C"/>
    <w:rsid w:val="00643736"/>
    <w:rsid w:val="00661AE5"/>
    <w:rsid w:val="00670A67"/>
    <w:rsid w:val="00681B25"/>
    <w:rsid w:val="006C7354"/>
    <w:rsid w:val="00725A0A"/>
    <w:rsid w:val="007326F6"/>
    <w:rsid w:val="007413F0"/>
    <w:rsid w:val="007730EA"/>
    <w:rsid w:val="00802202"/>
    <w:rsid w:val="0081627E"/>
    <w:rsid w:val="00825230"/>
    <w:rsid w:val="00842C40"/>
    <w:rsid w:val="008443D2"/>
    <w:rsid w:val="00875196"/>
    <w:rsid w:val="008A56BE"/>
    <w:rsid w:val="008B0703"/>
    <w:rsid w:val="008C1F89"/>
    <w:rsid w:val="008D5E48"/>
    <w:rsid w:val="00904D12"/>
    <w:rsid w:val="0095679B"/>
    <w:rsid w:val="009B1C48"/>
    <w:rsid w:val="009B53DD"/>
    <w:rsid w:val="009C5A1D"/>
    <w:rsid w:val="00A61267"/>
    <w:rsid w:val="00AA3F2E"/>
    <w:rsid w:val="00AA5E39"/>
    <w:rsid w:val="00AA6B40"/>
    <w:rsid w:val="00AE190D"/>
    <w:rsid w:val="00AE264C"/>
    <w:rsid w:val="00B009B1"/>
    <w:rsid w:val="00B60E7E"/>
    <w:rsid w:val="00BA365A"/>
    <w:rsid w:val="00BA539E"/>
    <w:rsid w:val="00BB5C6B"/>
    <w:rsid w:val="00BD1CAD"/>
    <w:rsid w:val="00BF25ED"/>
    <w:rsid w:val="00C12277"/>
    <w:rsid w:val="00C20F5C"/>
    <w:rsid w:val="00C3743D"/>
    <w:rsid w:val="00C5451F"/>
    <w:rsid w:val="00C60C6A"/>
    <w:rsid w:val="00C81140"/>
    <w:rsid w:val="00C95F18"/>
    <w:rsid w:val="00CA0F8F"/>
    <w:rsid w:val="00CB2395"/>
    <w:rsid w:val="00CB7A50"/>
    <w:rsid w:val="00CB7B2C"/>
    <w:rsid w:val="00CC3242"/>
    <w:rsid w:val="00CD4078"/>
    <w:rsid w:val="00CE1825"/>
    <w:rsid w:val="00CE5503"/>
    <w:rsid w:val="00D35518"/>
    <w:rsid w:val="00D3698C"/>
    <w:rsid w:val="00D62341"/>
    <w:rsid w:val="00D64FF9"/>
    <w:rsid w:val="00D94D54"/>
    <w:rsid w:val="00DE0497"/>
    <w:rsid w:val="00E54572"/>
    <w:rsid w:val="00E709B4"/>
    <w:rsid w:val="00E70A47"/>
    <w:rsid w:val="00E824B7"/>
    <w:rsid w:val="00EB0EE0"/>
    <w:rsid w:val="00F11EDB"/>
    <w:rsid w:val="00F162EA"/>
    <w:rsid w:val="00F208C0"/>
    <w:rsid w:val="00F266A7"/>
    <w:rsid w:val="00F55D6F"/>
    <w:rsid w:val="00FC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DC7B0-0562-4F4A-B318-E1EA29BA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2017-11-20T02:48:00Z</cp:lastPrinted>
  <dcterms:created xsi:type="dcterms:W3CDTF">2017-09-29T11:14:00Z</dcterms:created>
  <dcterms:modified xsi:type="dcterms:W3CDTF">2017-11-20T02:48:00Z</dcterms:modified>
</cp:coreProperties>
</file>